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bookmarkStart w:id="0" w:name="_GoBack"/>
      <w:bookmarkEnd w:id="0"/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7D08D99" w14:textId="77777777" w:rsidR="00A565D2" w:rsidRDefault="002C65FD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1C5E138F" w:rsidR="00A565D2" w:rsidRDefault="00A565D2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41A25F6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 w:rsidRPr="006900D0">
              <w:rPr>
                <w:b/>
                <w:color w:val="000000" w:themeColor="text1"/>
                <w:sz w:val="24"/>
                <w:szCs w:val="24"/>
              </w:rPr>
              <w:t>Relevância</w:t>
            </w:r>
            <w:proofErr w:type="spellEnd"/>
            <w:r w:rsidRPr="006900D0">
              <w:rPr>
                <w:b/>
                <w:color w:val="000000" w:themeColor="text1"/>
                <w:sz w:val="24"/>
                <w:szCs w:val="24"/>
              </w:rPr>
              <w:t xml:space="preserve"> da </w:t>
            </w:r>
            <w:proofErr w:type="spellStart"/>
            <w:r w:rsidRPr="006900D0">
              <w:rPr>
                <w:b/>
                <w:color w:val="000000" w:themeColor="text1"/>
                <w:sz w:val="24"/>
                <w:szCs w:val="24"/>
              </w:rPr>
              <w:t>ação</w:t>
            </w:r>
            <w:proofErr w:type="spellEnd"/>
            <w:r w:rsidRPr="006900D0">
              <w:rPr>
                <w:b/>
                <w:color w:val="000000" w:themeColor="text1"/>
                <w:sz w:val="24"/>
                <w:szCs w:val="24"/>
              </w:rPr>
              <w:t xml:space="preserve"> proposta para o </w:t>
            </w:r>
            <w:proofErr w:type="spellStart"/>
            <w:r w:rsidRPr="006900D0">
              <w:rPr>
                <w:b/>
                <w:color w:val="000000" w:themeColor="text1"/>
                <w:sz w:val="24"/>
                <w:szCs w:val="24"/>
              </w:rPr>
              <w:t>cenário</w:t>
            </w:r>
            <w:proofErr w:type="spellEnd"/>
            <w:r w:rsidRPr="006900D0">
              <w:rPr>
                <w:b/>
                <w:color w:val="000000" w:themeColor="text1"/>
                <w:sz w:val="24"/>
                <w:szCs w:val="24"/>
              </w:rPr>
              <w:t xml:space="preserve"> cultural do </w:t>
            </w:r>
            <w:r w:rsidR="006900D0" w:rsidRPr="006900D0">
              <w:rPr>
                <w:b/>
                <w:color w:val="000000" w:themeColor="text1"/>
                <w:sz w:val="24"/>
                <w:szCs w:val="24"/>
              </w:rPr>
              <w:t>Município de Amambai</w:t>
            </w:r>
            <w:r w:rsidRPr="006900D0">
              <w:rPr>
                <w:b/>
                <w:color w:val="000000" w:themeColor="text1"/>
                <w:sz w:val="24"/>
                <w:szCs w:val="24"/>
              </w:rPr>
              <w:t>- </w:t>
            </w:r>
            <w:r w:rsidRPr="006900D0">
              <w:rPr>
                <w:color w:val="000000" w:themeColor="text1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contribui para o enriqueciment</w:t>
            </w:r>
            <w:r w:rsidR="006900D0">
              <w:rPr>
                <w:color w:val="000000"/>
                <w:sz w:val="24"/>
                <w:szCs w:val="24"/>
              </w:rPr>
              <w:t xml:space="preserve">o e </w:t>
            </w:r>
            <w:proofErr w:type="spellStart"/>
            <w:r w:rsidR="006900D0"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 w:rsidR="006900D0">
              <w:rPr>
                <w:color w:val="000000"/>
                <w:sz w:val="24"/>
                <w:szCs w:val="24"/>
              </w:rPr>
              <w:t xml:space="preserve"> da cultura de Amambai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1EFC6A80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em </w:t>
            </w:r>
            <w:r w:rsidR="004519AB">
              <w:rPr>
                <w:color w:val="000000"/>
                <w:sz w:val="24"/>
                <w:szCs w:val="24"/>
              </w:rPr>
              <w:t>relação</w:t>
            </w:r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56ECBED7" w:rsidR="00A565D2" w:rsidRDefault="006900D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51111F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65D2" w14:paraId="07F16A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76C7E5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DF762E" w14:textId="1B9E5690" w:rsidR="00A565D2" w:rsidRDefault="00A565D2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C5A2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 </w:t>
            </w:r>
          </w:p>
          <w:p w14:paraId="05F0F4F1" w14:textId="4EBB883D" w:rsidR="00A565D2" w:rsidRDefault="00A565D2" w:rsidP="006900D0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0BBFC363" w:rsidR="00A565D2" w:rsidRDefault="00A565D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04CBB5FE" w14:textId="2C3104D2" w:rsidR="00A565D2" w:rsidRPr="006900D0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 w:themeColor="text1"/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candidatura será </w:t>
      </w:r>
      <w:r>
        <w:rPr>
          <w:color w:val="FF0000"/>
          <w:sz w:val="24"/>
          <w:szCs w:val="24"/>
        </w:rPr>
        <w:t xml:space="preserve"> </w:t>
      </w:r>
      <w:r w:rsidRPr="006900D0">
        <w:rPr>
          <w:color w:val="000000" w:themeColor="text1"/>
          <w:sz w:val="24"/>
          <w:szCs w:val="24"/>
        </w:rPr>
        <w:t>POR CONSENSO DOS MEMBROS DA COMISSÃO, POR MÉDIA DAS NOTAS ATRIBUÍDAS INDIV</w:t>
      </w:r>
      <w:r w:rsidR="006900D0" w:rsidRPr="006900D0">
        <w:rPr>
          <w:color w:val="000000" w:themeColor="text1"/>
          <w:sz w:val="24"/>
          <w:szCs w:val="24"/>
        </w:rPr>
        <w:t>IDUALMENTE POR CADA MEMBRO.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EBBB18E" w14:textId="6A1BFE0B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serão utilizados para fins de </w:t>
      </w:r>
      <w:r w:rsidR="00514B54">
        <w:rPr>
          <w:color w:val="000000"/>
          <w:sz w:val="24"/>
          <w:szCs w:val="24"/>
        </w:rPr>
        <w:t>classificação</w:t>
      </w:r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6A00F6EE" w14:textId="609C5030" w:rsidR="00A565D2" w:rsidRDefault="00514B54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</w:t>
      </w:r>
      <w:r w:rsidR="002C65FD"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 w:rsidR="002C65FD"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receberam nota </w:t>
      </w:r>
      <w:proofErr w:type="gramStart"/>
      <w:r>
        <w:rPr>
          <w:color w:val="000000"/>
          <w:sz w:val="24"/>
          <w:szCs w:val="24"/>
        </w:rPr>
        <w:t>0</w:t>
      </w:r>
      <w:proofErr w:type="gramEnd"/>
      <w:r>
        <w:rPr>
          <w:color w:val="000000"/>
          <w:sz w:val="24"/>
          <w:szCs w:val="24"/>
        </w:rPr>
        <w:t xml:space="preserve">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2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018CC5" w14:textId="77777777" w:rsidR="00B20A29" w:rsidRDefault="00B20A29" w:rsidP="002C65FD">
      <w:pPr>
        <w:spacing w:after="0" w:line="240" w:lineRule="auto"/>
      </w:pPr>
      <w:r>
        <w:separator/>
      </w:r>
    </w:p>
  </w:endnote>
  <w:endnote w:type="continuationSeparator" w:id="0">
    <w:p w14:paraId="18815E37" w14:textId="77777777" w:rsidR="00B20A29" w:rsidRDefault="00B20A29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  <w:embedRegular r:id="rId1" w:fontKey="{21CE8B30-AC66-42B6-B160-9417097DB60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13F4BFEC-178B-4915-A2FA-C60A72D00009}"/>
    <w:embedBold r:id="rId3" w:fontKey="{24635DAB-2AF7-4A07-93AE-E2293F90F3D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96CDA09-F2B2-4282-B81A-92E405F0AFEA}"/>
    <w:embedItalic r:id="rId5" w:fontKey="{369E0774-90B6-4D22-91C9-0E923F3B41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3CD0473-9FF8-4C15-8678-D78E2526243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9B5E4206-AAB6-42FB-BAD4-204936A8A5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4B443A" w14:textId="2E41E409" w:rsidR="002C65FD" w:rsidRPr="004519AB" w:rsidRDefault="004519AB" w:rsidP="004519AB">
    <w:pPr>
      <w:pStyle w:val="Rodap"/>
    </w:pPr>
    <w:r>
      <w:rPr>
        <w:noProof/>
      </w:rPr>
      <w:drawing>
        <wp:anchor distT="0" distB="0" distL="114300" distR="114300" simplePos="0" relativeHeight="251659776" behindDoc="0" locked="0" layoutInCell="1" allowOverlap="1" wp14:anchorId="222195D7" wp14:editId="50EB56D5">
          <wp:simplePos x="0" y="0"/>
          <wp:positionH relativeFrom="margin">
            <wp:posOffset>1596390</wp:posOffset>
          </wp:positionH>
          <wp:positionV relativeFrom="margin">
            <wp:posOffset>9034780</wp:posOffset>
          </wp:positionV>
          <wp:extent cx="1199515" cy="170180"/>
          <wp:effectExtent l="0" t="0" r="635" b="1270"/>
          <wp:wrapSquare wrapText="bothSides"/>
          <wp:docPr id="543665938" name="Imagem 1" descr="Logotipo, 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3665938" name="Imagem 1" descr="Logotipo, Ícone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9515" cy="17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inline distT="0" distB="0" distL="0" distR="0" wp14:anchorId="019DA9A4" wp14:editId="18819C2C">
          <wp:extent cx="1457325" cy="491398"/>
          <wp:effectExtent l="0" t="0" r="0" b="4445"/>
          <wp:docPr id="2" name="Imagem 2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5412" cy="494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17702C" w14:textId="77777777" w:rsidR="00B20A29" w:rsidRDefault="00B20A29" w:rsidP="002C65FD">
      <w:pPr>
        <w:spacing w:after="0" w:line="240" w:lineRule="auto"/>
      </w:pPr>
      <w:r>
        <w:separator/>
      </w:r>
    </w:p>
  </w:footnote>
  <w:footnote w:type="continuationSeparator" w:id="0">
    <w:p w14:paraId="5BFC00A7" w14:textId="77777777" w:rsidR="00B20A29" w:rsidRDefault="00B20A29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EF09A" w14:textId="4779286A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729A8B3" wp14:editId="37DA3CFA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329" cy="107104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46E0845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5D2"/>
    <w:rsid w:val="0000384E"/>
    <w:rsid w:val="00150A04"/>
    <w:rsid w:val="00240FCE"/>
    <w:rsid w:val="002C65FD"/>
    <w:rsid w:val="002F20DD"/>
    <w:rsid w:val="0039614B"/>
    <w:rsid w:val="004519AB"/>
    <w:rsid w:val="0051111F"/>
    <w:rsid w:val="00514B54"/>
    <w:rsid w:val="006900D0"/>
    <w:rsid w:val="00860DF1"/>
    <w:rsid w:val="008C7425"/>
    <w:rsid w:val="0097105A"/>
    <w:rsid w:val="00A565D2"/>
    <w:rsid w:val="00B20A29"/>
    <w:rsid w:val="00B2360A"/>
    <w:rsid w:val="00B316A8"/>
    <w:rsid w:val="00D00519"/>
    <w:rsid w:val="00E7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690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00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690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00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642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cliente</cp:lastModifiedBy>
  <cp:revision>2</cp:revision>
  <cp:lastPrinted>2024-05-20T16:30:00Z</cp:lastPrinted>
  <dcterms:created xsi:type="dcterms:W3CDTF">2025-06-27T02:40:00Z</dcterms:created>
  <dcterms:modified xsi:type="dcterms:W3CDTF">2025-06-27T02:40:00Z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